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年苏北发展研究院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研究</w:t>
      </w:r>
      <w:r>
        <w:rPr>
          <w:rFonts w:hint="eastAsia" w:ascii="方正小标宋简体" w:eastAsia="方正小标宋简体"/>
          <w:sz w:val="36"/>
          <w:szCs w:val="36"/>
        </w:rPr>
        <w:t>课题选题（第一批）</w:t>
      </w:r>
      <w:bookmarkEnd w:id="0"/>
    </w:p>
    <w:p>
      <w:pPr>
        <w:jc w:val="center"/>
        <w:rPr>
          <w:rFonts w:ascii="方正小标宋简体" w:eastAsia="方正小标宋简体"/>
          <w:sz w:val="30"/>
          <w:szCs w:val="30"/>
        </w:rPr>
      </w:pPr>
    </w:p>
    <w:p>
      <w:pPr>
        <w:ind w:firstLine="960" w:firstLineChars="300"/>
        <w:jc w:val="left"/>
        <w:rPr>
          <w:rFonts w:ascii="宋体" w:hAnsi="宋体" w:eastAsia="宋体"/>
          <w:sz w:val="32"/>
          <w:szCs w:val="32"/>
        </w:rPr>
      </w:pPr>
    </w:p>
    <w:p>
      <w:pPr>
        <w:ind w:firstLine="960" w:firstLineChars="300"/>
        <w:jc w:val="left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ascii="宋体" w:hAnsi="宋体" w:eastAsia="宋体"/>
          <w:sz w:val="32"/>
          <w:szCs w:val="32"/>
        </w:rPr>
        <w:t>1.苏北</w:t>
      </w:r>
      <w:r>
        <w:rPr>
          <w:rFonts w:hint="eastAsia" w:ascii="宋体" w:hAnsi="宋体" w:eastAsia="宋体"/>
          <w:sz w:val="32"/>
          <w:szCs w:val="32"/>
          <w:lang w:eastAsia="zh-CN"/>
        </w:rPr>
        <w:t>农业现代化研究</w:t>
      </w:r>
    </w:p>
    <w:p>
      <w:pPr>
        <w:ind w:firstLine="960" w:firstLineChars="300"/>
        <w:jc w:val="left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ascii="宋体" w:hAnsi="宋体" w:eastAsia="宋体"/>
          <w:sz w:val="32"/>
          <w:szCs w:val="32"/>
        </w:rPr>
        <w:t>2.苏北</w:t>
      </w:r>
      <w:r>
        <w:rPr>
          <w:rFonts w:hint="eastAsia" w:ascii="宋体" w:hAnsi="宋体" w:eastAsia="宋体"/>
          <w:sz w:val="32"/>
          <w:szCs w:val="32"/>
          <w:lang w:eastAsia="zh-CN"/>
        </w:rPr>
        <w:t>新型城镇化研究</w:t>
      </w:r>
    </w:p>
    <w:p>
      <w:pPr>
        <w:ind w:firstLine="960" w:firstLineChars="300"/>
        <w:jc w:val="left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3.苏北</w:t>
      </w:r>
      <w:r>
        <w:rPr>
          <w:rFonts w:hint="eastAsia" w:ascii="宋体" w:hAnsi="宋体" w:eastAsia="宋体"/>
          <w:sz w:val="32"/>
          <w:szCs w:val="32"/>
          <w:lang w:eastAsia="zh-CN"/>
        </w:rPr>
        <w:t>“大运河文化带”</w:t>
      </w:r>
      <w:r>
        <w:rPr>
          <w:rFonts w:ascii="宋体" w:hAnsi="宋体" w:eastAsia="宋体"/>
          <w:sz w:val="32"/>
          <w:szCs w:val="32"/>
        </w:rPr>
        <w:t>建设研究</w:t>
      </w:r>
    </w:p>
    <w:p>
      <w:pPr>
        <w:ind w:firstLine="960" w:firstLineChars="300"/>
        <w:jc w:val="left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ascii="宋体" w:hAnsi="宋体" w:eastAsia="宋体"/>
          <w:sz w:val="32"/>
          <w:szCs w:val="32"/>
        </w:rPr>
        <w:t>4.</w:t>
      </w:r>
      <w:r>
        <w:rPr>
          <w:rFonts w:hint="eastAsia" w:ascii="宋体" w:hAnsi="宋体" w:eastAsia="宋体"/>
          <w:sz w:val="32"/>
          <w:szCs w:val="32"/>
        </w:rPr>
        <w:t>苏北</w:t>
      </w:r>
      <w:r>
        <w:rPr>
          <w:rFonts w:hint="eastAsia" w:ascii="宋体" w:hAnsi="宋体" w:eastAsia="宋体"/>
          <w:sz w:val="32"/>
          <w:szCs w:val="32"/>
          <w:lang w:eastAsia="zh-CN"/>
        </w:rPr>
        <w:t>县域经济发展研究</w:t>
      </w:r>
    </w:p>
    <w:p>
      <w:pPr>
        <w:ind w:firstLine="960" w:firstLineChars="300"/>
        <w:jc w:val="left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ascii="宋体" w:hAnsi="宋体" w:eastAsia="宋体"/>
          <w:sz w:val="32"/>
          <w:szCs w:val="32"/>
        </w:rPr>
        <w:t>5.</w:t>
      </w:r>
      <w:r>
        <w:rPr>
          <w:rFonts w:hint="eastAsia" w:ascii="宋体" w:hAnsi="宋体" w:eastAsia="宋体"/>
          <w:sz w:val="32"/>
          <w:szCs w:val="32"/>
        </w:rPr>
        <w:t>苏北</w:t>
      </w:r>
      <w:r>
        <w:rPr>
          <w:rFonts w:hint="eastAsia" w:ascii="宋体" w:hAnsi="宋体" w:eastAsia="宋体"/>
          <w:sz w:val="32"/>
          <w:szCs w:val="32"/>
          <w:lang w:eastAsia="zh-CN"/>
        </w:rPr>
        <w:t>数字经济发展白皮书（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宋体"/>
          <w:sz w:val="32"/>
          <w:szCs w:val="32"/>
          <w:lang w:eastAsia="zh-CN"/>
        </w:rPr>
        <w:t>）</w:t>
      </w:r>
    </w:p>
    <w:p>
      <w:pPr>
        <w:ind w:firstLine="960" w:firstLineChars="300"/>
        <w:jc w:val="left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6.其他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jMmM2NTRjNGFjMDc0NWE0ZGU2ZjEwNDYzNmQ4YjIifQ=="/>
  </w:docVars>
  <w:rsids>
    <w:rsidRoot w:val="00B63221"/>
    <w:rsid w:val="00177301"/>
    <w:rsid w:val="00191591"/>
    <w:rsid w:val="00364E7A"/>
    <w:rsid w:val="004B1675"/>
    <w:rsid w:val="00897DC7"/>
    <w:rsid w:val="00917730"/>
    <w:rsid w:val="009D43BD"/>
    <w:rsid w:val="00B33DB4"/>
    <w:rsid w:val="00B63221"/>
    <w:rsid w:val="00BA7379"/>
    <w:rsid w:val="00BB2121"/>
    <w:rsid w:val="00BF304B"/>
    <w:rsid w:val="00DA6263"/>
    <w:rsid w:val="00E64915"/>
    <w:rsid w:val="00E911EB"/>
    <w:rsid w:val="00FA0985"/>
    <w:rsid w:val="00FD5D58"/>
    <w:rsid w:val="140A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83</Words>
  <Characters>91</Characters>
  <Lines>1</Lines>
  <Paragraphs>1</Paragraphs>
  <TotalTime>17</TotalTime>
  <ScaleCrop>false</ScaleCrop>
  <LinksUpToDate>false</LinksUpToDate>
  <CharactersWithSpaces>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2022-06-08T12:09:00Z</dcterms:created>
  <dc:creator>仇桂且</dc:creator>
  <cp:lastModifiedBy>Pursuit</cp:lastModifiedBy>
  <cp:lastPrinted>2023-04-28T07:18:34Z</cp:lastPrinted>
  <dcterms:modified xsi:type="dcterms:W3CDTF">2023-04-28T07:29:00Z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CB0F67589F02400E94AA4309E5DE55F0_13</vt:lpwstr>
  </property>
</Properties>
</file>